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4A973" w14:textId="78B45B40" w:rsidR="00D04DCD" w:rsidRPr="00F21CEE" w:rsidRDefault="00D04DCD" w:rsidP="00207573">
      <w:pPr>
        <w:widowControl/>
        <w:ind w:left="1134"/>
        <w:jc w:val="center"/>
        <w:outlineLvl w:val="2"/>
        <w:rPr>
          <w:rFonts w:ascii="Trebuchet MS" w:hAnsi="Trebuchet MS" w:cs="Arial"/>
          <w:bCs/>
          <w:caps/>
          <w:color w:val="0070C0"/>
          <w:sz w:val="24"/>
        </w:rPr>
      </w:pPr>
      <w:r w:rsidRPr="00F21CEE">
        <w:rPr>
          <w:rFonts w:ascii="Trebuchet MS" w:hAnsi="Trebuchet MS" w:cs="Arial"/>
          <w:bCs/>
          <w:caps/>
          <w:color w:val="0070C0"/>
          <w:sz w:val="24"/>
        </w:rPr>
        <w:t>L’Institut de la Statistique</w:t>
      </w:r>
      <w:r w:rsidR="00210C2A" w:rsidRPr="00F21CEE">
        <w:rPr>
          <w:rFonts w:ascii="Trebuchet MS" w:hAnsi="Trebuchet MS" w:cs="Arial"/>
          <w:bCs/>
          <w:caps/>
          <w:color w:val="0070C0"/>
          <w:sz w:val="24"/>
        </w:rPr>
        <w:br/>
      </w:r>
      <w:r w:rsidR="00620756" w:rsidRPr="00F21CEE">
        <w:rPr>
          <w:rFonts w:ascii="Trebuchet MS" w:hAnsi="Trebuchet MS" w:cs="Arial"/>
          <w:bCs/>
          <w:caps/>
          <w:color w:val="0070C0"/>
          <w:sz w:val="24"/>
        </w:rPr>
        <w:t xml:space="preserve">de </w:t>
      </w:r>
      <w:r w:rsidRPr="00F21CEE">
        <w:rPr>
          <w:rFonts w:ascii="Trebuchet MS" w:hAnsi="Trebuchet MS" w:cs="Arial"/>
          <w:bCs/>
          <w:caps/>
          <w:color w:val="0070C0"/>
          <w:sz w:val="24"/>
        </w:rPr>
        <w:t xml:space="preserve">la </w:t>
      </w:r>
      <w:r w:rsidR="00620756" w:rsidRPr="00F21CEE">
        <w:rPr>
          <w:rFonts w:ascii="Trebuchet MS" w:hAnsi="Trebuchet MS" w:cs="Arial"/>
          <w:bCs/>
          <w:caps/>
          <w:color w:val="0070C0"/>
          <w:sz w:val="24"/>
        </w:rPr>
        <w:t>Polyn</w:t>
      </w:r>
      <w:r w:rsidR="00A44FBF" w:rsidRPr="00A44FBF">
        <w:rPr>
          <w:rFonts w:ascii="Trebuchet MS" w:eastAsiaTheme="minorHAnsi" w:hAnsi="Trebuchet MS" w:cs="Arial"/>
          <w:color w:val="0070C0"/>
          <w:sz w:val="24"/>
          <w:szCs w:val="24"/>
          <w:lang w:eastAsia="en-US"/>
        </w:rPr>
        <w:t>É</w:t>
      </w:r>
      <w:r w:rsidR="00620756" w:rsidRPr="00F21CEE">
        <w:rPr>
          <w:rFonts w:ascii="Trebuchet MS" w:hAnsi="Trebuchet MS" w:cs="Arial"/>
          <w:bCs/>
          <w:caps/>
          <w:color w:val="0070C0"/>
          <w:sz w:val="24"/>
        </w:rPr>
        <w:t xml:space="preserve">sie </w:t>
      </w:r>
      <w:r w:rsidRPr="00F21CEE">
        <w:rPr>
          <w:rFonts w:ascii="Trebuchet MS" w:hAnsi="Trebuchet MS" w:cs="Arial"/>
          <w:bCs/>
          <w:caps/>
          <w:color w:val="0070C0"/>
          <w:sz w:val="24"/>
        </w:rPr>
        <w:t>française</w:t>
      </w:r>
    </w:p>
    <w:p w14:paraId="37F58CFA" w14:textId="77777777" w:rsidR="00752B22" w:rsidRPr="00F21CEE" w:rsidRDefault="00D04DCD" w:rsidP="00207573">
      <w:pPr>
        <w:widowControl/>
        <w:spacing w:before="240" w:after="240"/>
        <w:ind w:left="1134"/>
        <w:jc w:val="center"/>
        <w:outlineLvl w:val="2"/>
        <w:rPr>
          <w:rFonts w:ascii="Trebuchet MS" w:hAnsi="Trebuchet MS" w:cs="Arial"/>
          <w:bCs/>
          <w:caps/>
          <w:color w:val="0070C0"/>
          <w:sz w:val="24"/>
        </w:rPr>
      </w:pPr>
      <w:r w:rsidRPr="00F21CEE">
        <w:rPr>
          <w:rFonts w:ascii="Trebuchet MS" w:hAnsi="Trebuchet MS" w:cs="Arial"/>
          <w:bCs/>
          <w:caps/>
          <w:color w:val="0070C0"/>
          <w:sz w:val="24"/>
        </w:rPr>
        <w:t>r</w:t>
      </w:r>
      <w:r w:rsidR="00752B22" w:rsidRPr="00F21CEE">
        <w:rPr>
          <w:rFonts w:ascii="Trebuchet MS" w:hAnsi="Trebuchet MS" w:cs="Arial"/>
          <w:bCs/>
          <w:caps/>
          <w:color w:val="0070C0"/>
          <w:sz w:val="24"/>
        </w:rPr>
        <w:t>ecrute</w:t>
      </w:r>
    </w:p>
    <w:p w14:paraId="622E1162" w14:textId="34C37240" w:rsidR="00620756" w:rsidRPr="00F21CEE" w:rsidRDefault="00191F85" w:rsidP="005E3AEA">
      <w:pPr>
        <w:widowControl/>
        <w:ind w:left="1134"/>
        <w:jc w:val="center"/>
        <w:outlineLvl w:val="2"/>
        <w:rPr>
          <w:rFonts w:ascii="Trebuchet MS" w:hAnsi="Trebuchet MS" w:cs="Arial"/>
          <w:bCs/>
          <w:caps/>
          <w:color w:val="0070C0"/>
          <w:sz w:val="24"/>
        </w:rPr>
      </w:pPr>
      <w:r>
        <w:rPr>
          <w:rFonts w:ascii="Trebuchet MS" w:hAnsi="Trebuchet MS" w:cs="Arial"/>
          <w:bCs/>
          <w:caps/>
          <w:color w:val="0070C0"/>
          <w:sz w:val="24"/>
        </w:rPr>
        <w:t>UN</w:t>
      </w:r>
      <w:r w:rsidR="005241DE">
        <w:rPr>
          <w:rFonts w:ascii="Trebuchet MS" w:hAnsi="Trebuchet MS" w:cs="Arial"/>
          <w:bCs/>
          <w:caps/>
          <w:color w:val="0070C0"/>
          <w:sz w:val="24"/>
        </w:rPr>
        <w:t xml:space="preserve"> e</w:t>
      </w:r>
      <w:r>
        <w:rPr>
          <w:rFonts w:ascii="Trebuchet MS" w:hAnsi="Trebuchet MS" w:cs="Arial"/>
          <w:bCs/>
          <w:caps/>
          <w:color w:val="0070C0"/>
          <w:sz w:val="24"/>
        </w:rPr>
        <w:t>NQUETEUR</w:t>
      </w:r>
      <w:r w:rsidR="005241DE">
        <w:rPr>
          <w:rFonts w:ascii="Trebuchet MS" w:hAnsi="Trebuchet MS" w:cs="Arial"/>
          <w:bCs/>
          <w:caps/>
          <w:color w:val="0070C0"/>
          <w:sz w:val="24"/>
        </w:rPr>
        <w:t>/une enquetrice</w:t>
      </w:r>
      <w:r>
        <w:rPr>
          <w:rFonts w:ascii="Trebuchet MS" w:hAnsi="Trebuchet MS" w:cs="Arial"/>
          <w:bCs/>
          <w:caps/>
          <w:color w:val="0070C0"/>
          <w:sz w:val="24"/>
        </w:rPr>
        <w:t xml:space="preserve"> AU SEIN DU DEPART</w:t>
      </w:r>
      <w:r w:rsidR="00FB6A31">
        <w:rPr>
          <w:rFonts w:ascii="Trebuchet MS" w:hAnsi="Trebuchet MS" w:cs="Arial"/>
          <w:bCs/>
          <w:caps/>
          <w:color w:val="0070C0"/>
          <w:sz w:val="24"/>
        </w:rPr>
        <w:t xml:space="preserve">EMENT « PRIX ET BATIMENT » </w:t>
      </w:r>
    </w:p>
    <w:p w14:paraId="1C5DD025" w14:textId="77777777" w:rsidR="00207573" w:rsidRPr="00F21CEE" w:rsidRDefault="00207573" w:rsidP="00207573">
      <w:pPr>
        <w:widowControl/>
        <w:ind w:left="1134" w:right="565"/>
        <w:outlineLvl w:val="2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</w:p>
    <w:p w14:paraId="5606D25D" w14:textId="77777777" w:rsidR="00620756" w:rsidRPr="00F21CEE" w:rsidRDefault="00620756" w:rsidP="00207573">
      <w:pPr>
        <w:widowControl/>
        <w:spacing w:before="100" w:beforeAutospacing="1" w:after="120"/>
        <w:ind w:left="1134" w:right="565"/>
        <w:outlineLvl w:val="2"/>
        <w:rPr>
          <w:rFonts w:ascii="Trebuchet MS" w:hAnsi="Trebuchet MS" w:cs="Arial"/>
          <w:b/>
          <w:bCs/>
        </w:rPr>
      </w:pPr>
      <w:r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ACTIVITÉS PRINCIPALES</w:t>
      </w:r>
    </w:p>
    <w:p w14:paraId="2F94ACEA" w14:textId="77777777" w:rsidR="00287545" w:rsidRDefault="00287545" w:rsidP="00287545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hAnsi="Trebuchet MS"/>
        </w:rPr>
      </w:pPr>
      <w:r w:rsidRPr="00191F85">
        <w:rPr>
          <w:rFonts w:ascii="Trebuchet MS" w:hAnsi="Trebuchet MS"/>
        </w:rPr>
        <w:t>Au sein du département « Prix et Bâtiment », l’enquêteur collecte les prix des produits/services consommés par les ménages</w:t>
      </w:r>
      <w:r>
        <w:rPr>
          <w:rFonts w:ascii="Trebuchet MS" w:hAnsi="Trebuchet MS"/>
        </w:rPr>
        <w:t xml:space="preserve"> dans les différents points de vente sur Tahiti et Moorea</w:t>
      </w:r>
      <w:r w:rsidRPr="00191F85">
        <w:rPr>
          <w:rFonts w:ascii="Trebuchet MS" w:hAnsi="Trebuchet MS"/>
        </w:rPr>
        <w:t>.</w:t>
      </w:r>
    </w:p>
    <w:p w14:paraId="75BA657F" w14:textId="5BC0DB2D" w:rsidR="00287545" w:rsidRDefault="00287545" w:rsidP="00287545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hAnsi="Trebuchet MS"/>
        </w:rPr>
      </w:pPr>
      <w:r>
        <w:rPr>
          <w:rFonts w:ascii="Trebuchet MS" w:hAnsi="Trebuchet MS"/>
        </w:rPr>
        <w:t>Il réalise</w:t>
      </w:r>
      <w:r w:rsidRPr="003864A3">
        <w:rPr>
          <w:rFonts w:ascii="Trebuchet MS" w:hAnsi="Trebuchet MS"/>
        </w:rPr>
        <w:t xml:space="preserve"> des enquêtes</w:t>
      </w:r>
      <w:r>
        <w:rPr>
          <w:rFonts w:ascii="Trebuchet MS" w:hAnsi="Trebuchet MS"/>
        </w:rPr>
        <w:t xml:space="preserve"> au bureau par</w:t>
      </w:r>
      <w:r w:rsidRPr="003864A3">
        <w:rPr>
          <w:rFonts w:ascii="Trebuchet MS" w:hAnsi="Trebuchet MS"/>
        </w:rPr>
        <w:t>, téléphon</w:t>
      </w:r>
      <w:r>
        <w:rPr>
          <w:rFonts w:ascii="Trebuchet MS" w:hAnsi="Trebuchet MS"/>
        </w:rPr>
        <w:t>e</w:t>
      </w:r>
      <w:r w:rsidRPr="003864A3">
        <w:rPr>
          <w:rFonts w:ascii="Trebuchet MS" w:hAnsi="Trebuchet MS"/>
        </w:rPr>
        <w:t>, par internet ou tout autre moyen</w:t>
      </w:r>
      <w:r>
        <w:rPr>
          <w:rFonts w:ascii="Trebuchet MS" w:hAnsi="Trebuchet MS"/>
        </w:rPr>
        <w:t>.</w:t>
      </w:r>
    </w:p>
    <w:p w14:paraId="0AD4A6D6" w14:textId="77777777" w:rsidR="00287545" w:rsidRDefault="00287545" w:rsidP="00287545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hAnsi="Trebuchet MS"/>
        </w:rPr>
      </w:pPr>
      <w:r w:rsidRPr="00191F85">
        <w:rPr>
          <w:rFonts w:ascii="Trebuchet MS" w:hAnsi="Trebuchet MS"/>
        </w:rPr>
        <w:t>Il participe ainsi à la mise à jour des données, au calcul de l’indice des prix à la consommation, index BTP, index hybrides et à la production des informations du département</w:t>
      </w:r>
      <w:r w:rsidRPr="00A82BB2">
        <w:rPr>
          <w:rFonts w:ascii="Trebuchet MS" w:hAnsi="Trebuchet MS"/>
        </w:rPr>
        <w:t>.</w:t>
      </w:r>
    </w:p>
    <w:p w14:paraId="46E3D7A1" w14:textId="77777777" w:rsidR="00E1493D" w:rsidRDefault="00E1493D" w:rsidP="00E1493D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hAnsi="Trebuchet MS"/>
        </w:rPr>
      </w:pPr>
    </w:p>
    <w:p w14:paraId="52B81E55" w14:textId="37C2CA9E" w:rsidR="00D63258" w:rsidRDefault="00D63258" w:rsidP="00E1493D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  <w:r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ACTIVITÉS ANNEXES</w:t>
      </w:r>
    </w:p>
    <w:p w14:paraId="100CEF06" w14:textId="77777777" w:rsidR="00E1493D" w:rsidRPr="00F21CEE" w:rsidRDefault="00E1493D" w:rsidP="00E1493D">
      <w:pPr>
        <w:pStyle w:val="Paragraphedeliste"/>
        <w:widowControl/>
        <w:tabs>
          <w:tab w:val="left" w:pos="2064"/>
        </w:tabs>
        <w:spacing w:before="100" w:beforeAutospacing="1" w:after="100" w:afterAutospacing="1"/>
        <w:ind w:left="1134" w:right="565"/>
        <w:jc w:val="both"/>
        <w:rPr>
          <w:rFonts w:ascii="Trebuchet MS" w:hAnsi="Trebuchet MS" w:cs="Arial"/>
          <w:b/>
          <w:bCs/>
        </w:rPr>
      </w:pPr>
    </w:p>
    <w:p w14:paraId="2EEDBF4B" w14:textId="77777777" w:rsidR="00287545" w:rsidRDefault="00287545" w:rsidP="00287545">
      <w:pPr>
        <w:pStyle w:val="Paragraphedeliste"/>
        <w:widowControl/>
        <w:tabs>
          <w:tab w:val="left" w:pos="2064"/>
        </w:tabs>
        <w:spacing w:before="120" w:after="120"/>
        <w:ind w:left="1134" w:right="565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L’enquêteur peut effectuer </w:t>
      </w:r>
      <w:r w:rsidRPr="00191F85">
        <w:rPr>
          <w:rFonts w:ascii="Trebuchet MS" w:hAnsi="Trebuchet MS"/>
        </w:rPr>
        <w:t>des travaux de vérification</w:t>
      </w:r>
      <w:r>
        <w:rPr>
          <w:rFonts w:ascii="Trebuchet MS" w:hAnsi="Trebuchet MS"/>
        </w:rPr>
        <w:t xml:space="preserve"> sur les données collectées afin de garantir la qualité de l’indice des prix à la consommation. Il, par</w:t>
      </w:r>
      <w:r w:rsidRPr="00191F85">
        <w:rPr>
          <w:rFonts w:ascii="Trebuchet MS" w:hAnsi="Trebuchet MS"/>
        </w:rPr>
        <w:t xml:space="preserve">ticipe </w:t>
      </w:r>
      <w:r>
        <w:rPr>
          <w:rFonts w:ascii="Trebuchet MS" w:hAnsi="Trebuchet MS"/>
        </w:rPr>
        <w:t xml:space="preserve">également </w:t>
      </w:r>
      <w:r w:rsidRPr="00191F85">
        <w:rPr>
          <w:rFonts w:ascii="Trebuchet MS" w:hAnsi="Trebuchet MS"/>
        </w:rPr>
        <w:t>aux différents travaux du département</w:t>
      </w:r>
      <w:r>
        <w:rPr>
          <w:rFonts w:ascii="Trebuchet MS" w:hAnsi="Trebuchet MS"/>
        </w:rPr>
        <w:t xml:space="preserve"> et assure</w:t>
      </w:r>
      <w:r w:rsidRPr="00191F85">
        <w:rPr>
          <w:rFonts w:ascii="Trebuchet MS" w:hAnsi="Trebuchet MS"/>
        </w:rPr>
        <w:t xml:space="preserve"> la collecte de</w:t>
      </w:r>
      <w:r>
        <w:rPr>
          <w:rFonts w:ascii="Trebuchet MS" w:hAnsi="Trebuchet MS"/>
        </w:rPr>
        <w:t xml:space="preserve"> ses collègues en cas d’absence.</w:t>
      </w:r>
    </w:p>
    <w:p w14:paraId="59B6E7E8" w14:textId="77777777" w:rsidR="00191F85" w:rsidRDefault="00191F85" w:rsidP="00191F85">
      <w:pPr>
        <w:pStyle w:val="Paragraphedeliste"/>
        <w:widowControl/>
        <w:tabs>
          <w:tab w:val="left" w:pos="2064"/>
        </w:tabs>
        <w:spacing w:before="120" w:after="120"/>
        <w:ind w:left="1134" w:right="565"/>
        <w:jc w:val="both"/>
        <w:rPr>
          <w:rFonts w:ascii="Trebuchet MS" w:hAnsi="Trebuchet MS" w:cs="Arial"/>
        </w:rPr>
      </w:pPr>
    </w:p>
    <w:p w14:paraId="0F99C933" w14:textId="41B9261F" w:rsidR="001E3F18" w:rsidRDefault="001E3F18" w:rsidP="00E1493D">
      <w:pPr>
        <w:pStyle w:val="Paragraphedeliste"/>
        <w:widowControl/>
        <w:tabs>
          <w:tab w:val="left" w:pos="2064"/>
        </w:tabs>
        <w:spacing w:before="120" w:after="120"/>
        <w:ind w:left="1134" w:right="565"/>
        <w:jc w:val="both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  <w:r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PROFIL ET COMP</w:t>
      </w:r>
      <w:r w:rsidR="005E37A8"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É</w:t>
      </w:r>
      <w:r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T</w:t>
      </w:r>
      <w:r w:rsidR="005E37A8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E</w:t>
      </w:r>
      <w:r w:rsidRPr="00F21CEE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NCES</w:t>
      </w:r>
    </w:p>
    <w:p w14:paraId="5DCE985D" w14:textId="77777777" w:rsidR="00E1493D" w:rsidRPr="00F21CEE" w:rsidRDefault="00E1493D" w:rsidP="00E1493D">
      <w:pPr>
        <w:pStyle w:val="Paragraphedeliste"/>
        <w:widowControl/>
        <w:tabs>
          <w:tab w:val="left" w:pos="2064"/>
        </w:tabs>
        <w:spacing w:before="120" w:after="120"/>
        <w:ind w:left="1134" w:right="565"/>
        <w:jc w:val="both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</w:p>
    <w:p w14:paraId="565F8DA3" w14:textId="191AEEF4" w:rsidR="00101F25" w:rsidRDefault="00101F2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>
        <w:rPr>
          <w:rFonts w:ascii="Trebuchet MS" w:hAnsi="Trebuchet MS" w:cs="Arial"/>
        </w:rPr>
        <w:t>Titulaire du brevet ou équivalent </w:t>
      </w:r>
    </w:p>
    <w:p w14:paraId="1868F5A0" w14:textId="394DC655" w:rsidR="001B3880" w:rsidRDefault="001B3880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>
        <w:rPr>
          <w:rFonts w:ascii="Trebuchet MS" w:hAnsi="Trebuchet MS" w:cs="Arial"/>
        </w:rPr>
        <w:t>Titulaire du permis B </w:t>
      </w:r>
    </w:p>
    <w:p w14:paraId="094D13ED" w14:textId="77BE6D7D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Bonne présentation </w:t>
      </w:r>
    </w:p>
    <w:p w14:paraId="6D0214E8" w14:textId="5F7B409B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Bon relationnel </w:t>
      </w:r>
    </w:p>
    <w:p w14:paraId="03E8EFC3" w14:textId="166A5F3D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Intégrité, professionnalisme</w:t>
      </w:r>
    </w:p>
    <w:p w14:paraId="1A42B979" w14:textId="09D4745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Compréhension et respect des consignes </w:t>
      </w:r>
    </w:p>
    <w:p w14:paraId="0CD22230" w14:textId="367FE48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Rigueur </w:t>
      </w:r>
    </w:p>
    <w:p w14:paraId="74764CFF" w14:textId="636EEE5A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Discrétion </w:t>
      </w:r>
    </w:p>
    <w:p w14:paraId="7974D05D" w14:textId="31BACE55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Constance et fiabilité</w:t>
      </w:r>
    </w:p>
    <w:p w14:paraId="116A7833" w14:textId="668A7256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Sens de l’orientation</w:t>
      </w:r>
    </w:p>
    <w:p w14:paraId="3C91EC1B" w14:textId="7777777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Esprit d’équipe</w:t>
      </w:r>
    </w:p>
    <w:p w14:paraId="451BAEC3" w14:textId="7777777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Autonomie</w:t>
      </w:r>
    </w:p>
    <w:p w14:paraId="520C3858" w14:textId="7777777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Esprit d’initiative</w:t>
      </w:r>
    </w:p>
    <w:p w14:paraId="39DA6914" w14:textId="7777777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Utilisation des outils de bureautique (Word, Excel, Powerpoint, Access)</w:t>
      </w:r>
    </w:p>
    <w:p w14:paraId="0AFDE754" w14:textId="77777777" w:rsidR="00191F85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Utilisation des outils collaboratifs au sein du département (après formation)</w:t>
      </w:r>
    </w:p>
    <w:p w14:paraId="0534C8A7" w14:textId="5C5603F5" w:rsidR="00E1493D" w:rsidRPr="00191F85" w:rsidRDefault="00191F85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Utilisation des outils informatiques spécifiques au département (après formation)</w:t>
      </w:r>
    </w:p>
    <w:p w14:paraId="56AFE04B" w14:textId="77777777" w:rsidR="00E1493D" w:rsidRPr="00E1493D" w:rsidRDefault="00E1493D" w:rsidP="00E1493D">
      <w:pPr>
        <w:pStyle w:val="Paragraphedeliste"/>
        <w:widowControl/>
        <w:tabs>
          <w:tab w:val="left" w:pos="1701"/>
        </w:tabs>
        <w:spacing w:before="120" w:beforeAutospacing="1" w:after="120" w:afterAutospacing="1"/>
        <w:ind w:left="1199" w:right="565"/>
        <w:outlineLvl w:val="2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</w:p>
    <w:p w14:paraId="191472C6" w14:textId="55025CD3" w:rsidR="00635A94" w:rsidRDefault="00635A94" w:rsidP="00A44FBF">
      <w:pPr>
        <w:pStyle w:val="Paragraphedeliste"/>
        <w:widowControl/>
        <w:tabs>
          <w:tab w:val="left" w:pos="1701"/>
        </w:tabs>
        <w:spacing w:before="120" w:beforeAutospacing="1" w:after="120" w:afterAutospacing="1"/>
        <w:ind w:left="1134" w:right="565"/>
        <w:outlineLvl w:val="2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  <w:r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TYPE DE RECRUTEMENT</w:t>
      </w:r>
    </w:p>
    <w:p w14:paraId="1D1AC054" w14:textId="77777777" w:rsidR="00E1493D" w:rsidRPr="00191F85" w:rsidRDefault="00E1493D" w:rsidP="00191F85">
      <w:pPr>
        <w:pStyle w:val="Paragraphedeliste"/>
        <w:widowControl/>
        <w:tabs>
          <w:tab w:val="left" w:pos="1701"/>
        </w:tabs>
        <w:spacing w:before="100" w:beforeAutospacing="1" w:after="100" w:afterAutospacing="1"/>
        <w:ind w:left="1776" w:right="565"/>
        <w:rPr>
          <w:rFonts w:ascii="Trebuchet MS" w:hAnsi="Trebuchet MS" w:cs="Arial"/>
        </w:rPr>
      </w:pPr>
    </w:p>
    <w:p w14:paraId="1EECC30D" w14:textId="2630A4D9" w:rsidR="00DD2DA3" w:rsidRPr="00191F85" w:rsidRDefault="00DD2DA3" w:rsidP="00E56079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 xml:space="preserve">Recrutement </w:t>
      </w:r>
      <w:r w:rsidR="00191F85">
        <w:rPr>
          <w:rFonts w:ascii="Trebuchet MS" w:hAnsi="Trebuchet MS" w:cs="Arial"/>
        </w:rPr>
        <w:t>à partir d</w:t>
      </w:r>
      <w:r w:rsidR="00E1493D" w:rsidRPr="00191F85">
        <w:rPr>
          <w:rFonts w:ascii="Trebuchet MS" w:hAnsi="Trebuchet MS" w:cs="Arial"/>
        </w:rPr>
        <w:t xml:space="preserve">u </w:t>
      </w:r>
      <w:r w:rsidR="00534C19">
        <w:rPr>
          <w:rFonts w:ascii="Trebuchet MS" w:hAnsi="Trebuchet MS" w:cs="Arial"/>
        </w:rPr>
        <w:t>03</w:t>
      </w:r>
      <w:r w:rsidR="00191F85" w:rsidRPr="00191F85">
        <w:rPr>
          <w:rFonts w:ascii="Trebuchet MS" w:hAnsi="Trebuchet MS" w:cs="Arial"/>
        </w:rPr>
        <w:t>/0</w:t>
      </w:r>
      <w:r w:rsidR="00534C19">
        <w:rPr>
          <w:rFonts w:ascii="Trebuchet MS" w:hAnsi="Trebuchet MS" w:cs="Arial"/>
        </w:rPr>
        <w:t>1</w:t>
      </w:r>
      <w:r w:rsidR="00191F85" w:rsidRPr="00191F85">
        <w:rPr>
          <w:rFonts w:ascii="Trebuchet MS" w:hAnsi="Trebuchet MS" w:cs="Arial"/>
        </w:rPr>
        <w:t>/202</w:t>
      </w:r>
      <w:r w:rsidR="00534C19">
        <w:rPr>
          <w:rFonts w:ascii="Trebuchet MS" w:hAnsi="Trebuchet MS" w:cs="Arial"/>
        </w:rPr>
        <w:t>5</w:t>
      </w:r>
      <w:r w:rsidR="00191F85" w:rsidRPr="00191F85">
        <w:rPr>
          <w:rFonts w:ascii="Trebuchet MS" w:hAnsi="Trebuchet MS" w:cs="Arial"/>
        </w:rPr>
        <w:t xml:space="preserve"> </w:t>
      </w:r>
    </w:p>
    <w:p w14:paraId="7E7FB349" w14:textId="69CB8335" w:rsidR="00E1493D" w:rsidRPr="00191F85" w:rsidRDefault="00DD2DA3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Agent de catégorie</w:t>
      </w:r>
      <w:r w:rsidR="00191F85" w:rsidRPr="00191F85">
        <w:rPr>
          <w:rFonts w:ascii="Trebuchet MS" w:hAnsi="Trebuchet MS" w:cs="Arial"/>
        </w:rPr>
        <w:t xml:space="preserve"> C</w:t>
      </w:r>
      <w:r w:rsidRPr="00191F85">
        <w:rPr>
          <w:rFonts w:ascii="Trebuchet MS" w:hAnsi="Trebuchet MS" w:cs="Arial"/>
        </w:rPr>
        <w:t xml:space="preserve"> </w:t>
      </w:r>
    </w:p>
    <w:p w14:paraId="6A823663" w14:textId="003FFCBD" w:rsidR="00E1493D" w:rsidRDefault="00FD0923" w:rsidP="00191F85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/>
        <w:rPr>
          <w:rFonts w:ascii="Trebuchet MS" w:hAnsi="Trebuchet MS" w:cs="Arial"/>
        </w:rPr>
      </w:pPr>
      <w:r w:rsidRPr="00191F85">
        <w:rPr>
          <w:rFonts w:ascii="Trebuchet MS" w:hAnsi="Trebuchet MS" w:cs="Arial"/>
        </w:rPr>
        <w:t>Durée </w:t>
      </w:r>
      <w:r w:rsidR="00DD2DA3" w:rsidRPr="00191F85">
        <w:rPr>
          <w:rFonts w:ascii="Trebuchet MS" w:hAnsi="Trebuchet MS" w:cs="Arial"/>
        </w:rPr>
        <w:t xml:space="preserve">du contrat </w:t>
      </w:r>
      <w:r w:rsidRPr="00191F85">
        <w:rPr>
          <w:rFonts w:ascii="Trebuchet MS" w:hAnsi="Trebuchet MS" w:cs="Arial"/>
        </w:rPr>
        <w:t xml:space="preserve">: </w:t>
      </w:r>
      <w:r w:rsidR="00AB1A87" w:rsidRPr="00191F85">
        <w:rPr>
          <w:rFonts w:ascii="Trebuchet MS" w:hAnsi="Trebuchet MS" w:cs="Arial"/>
        </w:rPr>
        <w:t xml:space="preserve">12 mois </w:t>
      </w:r>
    </w:p>
    <w:p w14:paraId="57B7252C" w14:textId="77777777" w:rsidR="00191F85" w:rsidRPr="00191F85" w:rsidRDefault="00191F85" w:rsidP="00191F85">
      <w:pPr>
        <w:pStyle w:val="Paragraphedeliste"/>
        <w:widowControl/>
        <w:tabs>
          <w:tab w:val="left" w:pos="1701"/>
        </w:tabs>
        <w:spacing w:before="100" w:beforeAutospacing="1" w:after="100" w:afterAutospacing="1"/>
        <w:ind w:left="1776" w:right="565"/>
        <w:rPr>
          <w:rFonts w:ascii="Trebuchet MS" w:hAnsi="Trebuchet MS" w:cs="Arial"/>
        </w:rPr>
      </w:pPr>
    </w:p>
    <w:p w14:paraId="7EBAFFC5" w14:textId="50BFD604" w:rsidR="00FD0923" w:rsidRPr="00E1493D" w:rsidRDefault="00FD0923" w:rsidP="00A44FBF">
      <w:pPr>
        <w:pStyle w:val="Paragraphedeliste"/>
        <w:widowControl/>
        <w:tabs>
          <w:tab w:val="left" w:pos="1701"/>
        </w:tabs>
        <w:spacing w:before="120" w:beforeAutospacing="1" w:after="120" w:afterAutospacing="1"/>
        <w:ind w:left="1134" w:right="565"/>
        <w:outlineLvl w:val="2"/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</w:pPr>
      <w:r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D</w:t>
      </w:r>
      <w:r w:rsidR="0046187D"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É</w:t>
      </w:r>
      <w:r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P</w:t>
      </w:r>
      <w:r w:rsidR="0046187D"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Ô</w:t>
      </w:r>
      <w:r w:rsidRPr="00E1493D">
        <w:rPr>
          <w:rFonts w:ascii="Trebuchet MS" w:eastAsiaTheme="minorHAnsi" w:hAnsi="Trebuchet MS" w:cs="Arial"/>
          <w:color w:val="0070C0"/>
          <w:sz w:val="24"/>
          <w:szCs w:val="24"/>
          <w:u w:val="single"/>
          <w:lang w:eastAsia="en-US"/>
        </w:rPr>
        <w:t>T DES CANDIDATURES</w:t>
      </w:r>
    </w:p>
    <w:p w14:paraId="66F3320F" w14:textId="5FF18CE9" w:rsidR="000D775B" w:rsidRPr="00F21CEE" w:rsidRDefault="00620756" w:rsidP="00207573">
      <w:pPr>
        <w:widowControl/>
        <w:spacing w:before="120" w:after="120"/>
        <w:ind w:left="993" w:right="565" w:firstLine="141"/>
        <w:outlineLvl w:val="2"/>
        <w:rPr>
          <w:rFonts w:ascii="Trebuchet MS" w:hAnsi="Trebuchet MS" w:cs="Arial"/>
        </w:rPr>
      </w:pPr>
      <w:r w:rsidRPr="00F21CEE">
        <w:rPr>
          <w:rFonts w:ascii="Trebuchet MS" w:hAnsi="Trebuchet MS" w:cs="Arial"/>
        </w:rPr>
        <w:t xml:space="preserve">CV </w:t>
      </w:r>
      <w:r w:rsidR="00635A94" w:rsidRPr="00F21CEE">
        <w:rPr>
          <w:rFonts w:ascii="Trebuchet MS" w:hAnsi="Trebuchet MS" w:cs="Arial"/>
        </w:rPr>
        <w:t xml:space="preserve">et lettre de motivation </w:t>
      </w:r>
      <w:r w:rsidRPr="00F21CEE">
        <w:rPr>
          <w:rFonts w:ascii="Trebuchet MS" w:hAnsi="Trebuchet MS" w:cs="Arial"/>
        </w:rPr>
        <w:t>à</w:t>
      </w:r>
      <w:r w:rsidR="008A0A5E" w:rsidRPr="00F21CEE">
        <w:rPr>
          <w:rFonts w:ascii="Trebuchet MS" w:hAnsi="Trebuchet MS" w:cs="Arial"/>
        </w:rPr>
        <w:t xml:space="preserve"> transmettre </w:t>
      </w:r>
      <w:r w:rsidR="00635A94" w:rsidRPr="00F21CEE">
        <w:rPr>
          <w:rFonts w:ascii="Trebuchet MS" w:hAnsi="Trebuchet MS" w:cs="Arial"/>
        </w:rPr>
        <w:t>à l’ISPF</w:t>
      </w:r>
      <w:r w:rsidR="00F929DB" w:rsidRPr="00F21CEE">
        <w:rPr>
          <w:rFonts w:ascii="Trebuchet MS" w:hAnsi="Trebuchet MS" w:cs="Arial"/>
        </w:rPr>
        <w:t xml:space="preserve"> avant le </w:t>
      </w:r>
      <w:r w:rsidR="00287545">
        <w:rPr>
          <w:rFonts w:ascii="Trebuchet MS" w:hAnsi="Trebuchet MS" w:cs="Arial"/>
        </w:rPr>
        <w:t>30/11/2024</w:t>
      </w:r>
      <w:r w:rsidR="0046187D" w:rsidRPr="00F21CEE">
        <w:rPr>
          <w:rFonts w:ascii="Trebuchet MS" w:hAnsi="Trebuchet MS" w:cs="Arial"/>
        </w:rPr>
        <w:t> </w:t>
      </w:r>
      <w:r w:rsidR="000D775B" w:rsidRPr="00F21CEE">
        <w:rPr>
          <w:rFonts w:ascii="Trebuchet MS" w:hAnsi="Trebuchet MS" w:cs="Arial"/>
        </w:rPr>
        <w:t>:</w:t>
      </w:r>
    </w:p>
    <w:p w14:paraId="1AD44F48" w14:textId="1D9D7317" w:rsidR="00635A94" w:rsidRPr="00F21CEE" w:rsidRDefault="00635A94" w:rsidP="00FD0923">
      <w:pPr>
        <w:pStyle w:val="Paragraphedeliste"/>
        <w:widowControl/>
        <w:numPr>
          <w:ilvl w:val="0"/>
          <w:numId w:val="2"/>
        </w:numPr>
        <w:tabs>
          <w:tab w:val="left" w:pos="1701"/>
        </w:tabs>
        <w:ind w:right="565" w:firstLine="65"/>
        <w:rPr>
          <w:rFonts w:ascii="Trebuchet MS" w:hAnsi="Trebuchet MS" w:cs="Arial"/>
        </w:rPr>
      </w:pPr>
      <w:r w:rsidRPr="00F21CEE">
        <w:rPr>
          <w:rFonts w:ascii="Trebuchet MS" w:hAnsi="Trebuchet MS" w:cs="Arial"/>
        </w:rPr>
        <w:t>Papeete, 15 rue Edouard AHNNE, Immeuble UUPA au</w:t>
      </w:r>
      <w:r w:rsidR="00620756" w:rsidRPr="00F21CEE">
        <w:rPr>
          <w:rFonts w:ascii="Trebuchet MS" w:hAnsi="Trebuchet MS" w:cs="Arial"/>
        </w:rPr>
        <w:t xml:space="preserve"> </w:t>
      </w:r>
      <w:r w:rsidR="00D04DCD" w:rsidRPr="00F21CEE">
        <w:rPr>
          <w:rFonts w:ascii="Trebuchet MS" w:hAnsi="Trebuchet MS" w:cs="Arial"/>
        </w:rPr>
        <w:t>2</w:t>
      </w:r>
      <w:r w:rsidR="00D04DCD" w:rsidRPr="00A44FBF">
        <w:rPr>
          <w:rFonts w:ascii="Trebuchet MS" w:hAnsi="Trebuchet MS" w:cs="Arial"/>
          <w:vertAlign w:val="superscript"/>
        </w:rPr>
        <w:t>ème</w:t>
      </w:r>
      <w:r w:rsidR="00D04DCD" w:rsidRPr="00F21CEE">
        <w:rPr>
          <w:rFonts w:ascii="Trebuchet MS" w:hAnsi="Trebuchet MS" w:cs="Arial"/>
        </w:rPr>
        <w:t xml:space="preserve"> </w:t>
      </w:r>
      <w:r w:rsidR="00620756" w:rsidRPr="00F21CEE">
        <w:rPr>
          <w:rFonts w:ascii="Trebuchet MS" w:hAnsi="Trebuchet MS" w:cs="Arial"/>
        </w:rPr>
        <w:t>étage</w:t>
      </w:r>
      <w:r w:rsidRPr="00F21CEE">
        <w:rPr>
          <w:rFonts w:ascii="Trebuchet MS" w:hAnsi="Trebuchet MS" w:cs="Arial"/>
        </w:rPr>
        <w:t xml:space="preserve"> </w:t>
      </w:r>
    </w:p>
    <w:p w14:paraId="5DF22ADC" w14:textId="525971CC" w:rsidR="00635A94" w:rsidRPr="00F21CEE" w:rsidRDefault="00FD0923" w:rsidP="00207573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 w:firstLine="65"/>
        <w:rPr>
          <w:rFonts w:ascii="Trebuchet MS" w:hAnsi="Trebuchet MS" w:cs="Arial"/>
        </w:rPr>
      </w:pPr>
      <w:r w:rsidRPr="00F21CEE">
        <w:rPr>
          <w:rFonts w:ascii="Trebuchet MS" w:hAnsi="Trebuchet MS" w:cs="Arial"/>
        </w:rPr>
        <w:t>ou par voie postale</w:t>
      </w:r>
      <w:r w:rsidR="004E415A">
        <w:rPr>
          <w:rFonts w:ascii="Trebuchet MS" w:hAnsi="Trebuchet MS" w:cs="Arial"/>
        </w:rPr>
        <w:t xml:space="preserve"> : </w:t>
      </w:r>
      <w:r w:rsidR="00635A94" w:rsidRPr="00F21CEE">
        <w:rPr>
          <w:rFonts w:ascii="Trebuchet MS" w:hAnsi="Trebuchet MS" w:cs="Arial"/>
        </w:rPr>
        <w:t>BP 395 – 98 713 Papeete</w:t>
      </w:r>
    </w:p>
    <w:p w14:paraId="2E63327C" w14:textId="1A42604B" w:rsidR="00620756" w:rsidRPr="00F21CEE" w:rsidRDefault="00FD0923" w:rsidP="00FD0923">
      <w:pPr>
        <w:pStyle w:val="Paragraphedeliste"/>
        <w:widowControl/>
        <w:numPr>
          <w:ilvl w:val="0"/>
          <w:numId w:val="2"/>
        </w:numPr>
        <w:tabs>
          <w:tab w:val="left" w:pos="1701"/>
        </w:tabs>
        <w:spacing w:before="100" w:beforeAutospacing="1" w:after="100" w:afterAutospacing="1"/>
        <w:ind w:right="565" w:firstLine="65"/>
        <w:rPr>
          <w:rFonts w:ascii="Trebuchet MS" w:hAnsi="Trebuchet MS" w:cs="Arial"/>
        </w:rPr>
      </w:pPr>
      <w:r w:rsidRPr="00F21CEE">
        <w:rPr>
          <w:rFonts w:ascii="Trebuchet MS" w:hAnsi="Trebuchet MS" w:cs="Arial"/>
        </w:rPr>
        <w:t xml:space="preserve">ou par mail : </w:t>
      </w:r>
      <w:r w:rsidR="00AD6BDE" w:rsidRPr="00F21CEE">
        <w:rPr>
          <w:rFonts w:ascii="Trebuchet MS" w:hAnsi="Trebuchet MS" w:cs="Arial"/>
        </w:rPr>
        <w:t>rh@ispf.pf</w:t>
      </w:r>
    </w:p>
    <w:sectPr w:rsidR="00620756" w:rsidRPr="00F21CEE" w:rsidSect="00A209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08" w:right="851" w:bottom="1134" w:left="85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1166F" w14:textId="77777777" w:rsidR="004A1C31" w:rsidRDefault="004A1C31">
      <w:r>
        <w:separator/>
      </w:r>
    </w:p>
  </w:endnote>
  <w:endnote w:type="continuationSeparator" w:id="0">
    <w:p w14:paraId="3F12AA34" w14:textId="77777777" w:rsidR="004A1C31" w:rsidRDefault="004A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Zurich 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DCA52" w14:textId="77777777" w:rsidR="00FD0923" w:rsidRDefault="00FD0923">
    <w:pPr>
      <w:pStyle w:val="Pieddepage"/>
      <w:widowControl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341" w:type="dxa"/>
      <w:tblInd w:w="-63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9072"/>
    </w:tblGrid>
    <w:tr w:rsidR="00FD0923" w14:paraId="0B263967" w14:textId="77777777" w:rsidTr="008902E7">
      <w:tc>
        <w:tcPr>
          <w:tcW w:w="2269" w:type="dxa"/>
        </w:tcPr>
        <w:p w14:paraId="29E3C0B0" w14:textId="77777777" w:rsidR="00FD0923" w:rsidRDefault="00FD0923" w:rsidP="00DA3D4C">
          <w:pPr>
            <w:pStyle w:val="Pieddepage"/>
            <w:widowControl/>
          </w:pPr>
        </w:p>
      </w:tc>
      <w:tc>
        <w:tcPr>
          <w:tcW w:w="9072" w:type="dxa"/>
          <w:tcBorders>
            <w:top w:val="single" w:sz="2" w:space="0" w:color="auto"/>
          </w:tcBorders>
        </w:tcPr>
        <w:p w14:paraId="2163F117" w14:textId="77777777" w:rsidR="00FD0923" w:rsidRPr="000D0675" w:rsidRDefault="00FD0923" w:rsidP="000D0675">
          <w:pPr>
            <w:pStyle w:val="Pieddepage"/>
            <w:widowControl/>
            <w:jc w:val="center"/>
            <w:rPr>
              <w:rFonts w:ascii="Agency FB" w:hAnsi="Agency FB"/>
              <w:b/>
              <w:spacing w:val="40"/>
            </w:rPr>
          </w:pPr>
        </w:p>
        <w:p w14:paraId="1224BEF9" w14:textId="77777777" w:rsidR="00FD0923" w:rsidRDefault="00FD0923" w:rsidP="000D0675">
          <w:pPr>
            <w:pStyle w:val="Pieddepage"/>
            <w:widowControl/>
            <w:jc w:val="center"/>
            <w:rPr>
              <w:rFonts w:ascii="Trebuchet MS" w:hAnsi="Trebuchet MS"/>
              <w:b/>
              <w:spacing w:val="40"/>
            </w:rPr>
          </w:pPr>
        </w:p>
        <w:p w14:paraId="26BF121A" w14:textId="77777777" w:rsidR="00FD0923" w:rsidRPr="000D0675" w:rsidRDefault="00FD0923" w:rsidP="000D0675">
          <w:pPr>
            <w:pStyle w:val="Pieddepage"/>
            <w:widowControl/>
            <w:jc w:val="center"/>
            <w:rPr>
              <w:rFonts w:ascii="Trebuchet MS" w:hAnsi="Trebuchet MS"/>
              <w:b/>
              <w:spacing w:val="40"/>
            </w:rPr>
          </w:pPr>
          <w:r w:rsidRPr="000D0675">
            <w:rPr>
              <w:rFonts w:ascii="Trebuchet MS" w:hAnsi="Trebuchet MS"/>
              <w:b/>
              <w:spacing w:val="40"/>
            </w:rPr>
            <w:t>Institut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de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la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Statistique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de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la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Polynésie</w:t>
          </w:r>
          <w:r>
            <w:rPr>
              <w:rFonts w:ascii="Trebuchet MS" w:hAnsi="Trebuchet MS"/>
              <w:b/>
              <w:spacing w:val="40"/>
            </w:rPr>
            <w:t xml:space="preserve"> </w:t>
          </w:r>
          <w:r w:rsidRPr="000D0675">
            <w:rPr>
              <w:rFonts w:ascii="Trebuchet MS" w:hAnsi="Trebuchet MS"/>
              <w:b/>
              <w:spacing w:val="40"/>
            </w:rPr>
            <w:t xml:space="preserve"> française</w:t>
          </w:r>
        </w:p>
      </w:tc>
    </w:tr>
  </w:tbl>
  <w:p w14:paraId="5474E29C" w14:textId="77777777" w:rsidR="00FD0923" w:rsidRDefault="00FD0923">
    <w:pPr>
      <w:pStyle w:val="Pieddepage"/>
      <w:widowControl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E795A" w14:textId="77777777" w:rsidR="00FD0923" w:rsidRDefault="00FD0923" w:rsidP="008344A6">
    <w:pPr>
      <w:pStyle w:val="Pieddepage"/>
      <w:widowControl/>
      <w:pBdr>
        <w:top w:val="single" w:sz="2" w:space="1" w:color="auto"/>
      </w:pBdr>
      <w:ind w:right="26"/>
      <w:jc w:val="center"/>
      <w:rPr>
        <w:rFonts w:ascii="Trebuchet MS" w:hAnsi="Trebuchet MS"/>
        <w:sz w:val="14"/>
        <w:szCs w:val="14"/>
      </w:rPr>
    </w:pPr>
    <w:r w:rsidRPr="008344A6">
      <w:rPr>
        <w:rFonts w:ascii="Trebuchet MS" w:hAnsi="Trebuchet MS"/>
        <w:sz w:val="14"/>
        <w:szCs w:val="14"/>
      </w:rPr>
      <w:t>Établissement public Territorial créé par arrêté n° 4574/AA du 6 août 1976 • Numéro T.A.H.I.T.I. : 002584 • Immeuble Uupa - 1</w:t>
    </w:r>
    <w:r w:rsidRPr="008344A6">
      <w:rPr>
        <w:rFonts w:ascii="Trebuchet MS" w:hAnsi="Trebuchet MS"/>
        <w:sz w:val="14"/>
        <w:szCs w:val="14"/>
        <w:vertAlign w:val="superscript"/>
      </w:rPr>
      <w:t>er</w:t>
    </w:r>
    <w:r w:rsidRPr="008344A6">
      <w:rPr>
        <w:rFonts w:ascii="Trebuchet MS" w:hAnsi="Trebuchet MS"/>
        <w:sz w:val="14"/>
        <w:szCs w:val="14"/>
      </w:rPr>
      <w:t xml:space="preserve"> étage </w:t>
    </w:r>
    <w:r>
      <w:rPr>
        <w:rFonts w:ascii="Trebuchet MS" w:hAnsi="Trebuchet MS"/>
        <w:sz w:val="14"/>
        <w:szCs w:val="14"/>
      </w:rPr>
      <w:t>–</w:t>
    </w:r>
    <w:r w:rsidRPr="008344A6">
      <w:rPr>
        <w:rFonts w:ascii="Trebuchet MS" w:hAnsi="Trebuchet MS"/>
        <w:sz w:val="14"/>
        <w:szCs w:val="14"/>
      </w:rPr>
      <w:t xml:space="preserve"> </w:t>
    </w:r>
    <w:r>
      <w:rPr>
        <w:rFonts w:ascii="Trebuchet MS" w:hAnsi="Trebuchet MS"/>
        <w:sz w:val="14"/>
        <w:szCs w:val="14"/>
      </w:rPr>
      <w:t xml:space="preserve">15, </w:t>
    </w:r>
    <w:r w:rsidRPr="008344A6">
      <w:rPr>
        <w:rFonts w:ascii="Trebuchet MS" w:hAnsi="Trebuchet MS"/>
        <w:sz w:val="14"/>
        <w:szCs w:val="14"/>
      </w:rPr>
      <w:t xml:space="preserve">Rue Edouard Ahnne – Papeete • Adresse postale : B.P. 395 - 98713 Papeete - Tahiti - Polynésie Française • Téléphone : (689) </w:t>
    </w:r>
    <w:r>
      <w:rPr>
        <w:rFonts w:ascii="Trebuchet MS" w:hAnsi="Trebuchet MS"/>
        <w:sz w:val="14"/>
        <w:szCs w:val="14"/>
      </w:rPr>
      <w:t>40.</w:t>
    </w:r>
    <w:r w:rsidRPr="008344A6">
      <w:rPr>
        <w:rFonts w:ascii="Trebuchet MS" w:hAnsi="Trebuchet MS"/>
        <w:sz w:val="14"/>
        <w:szCs w:val="14"/>
      </w:rPr>
      <w:t xml:space="preserve">47.34.34 • Télécopieur : (689) </w:t>
    </w:r>
    <w:r>
      <w:rPr>
        <w:rFonts w:ascii="Trebuchet MS" w:hAnsi="Trebuchet MS"/>
        <w:sz w:val="14"/>
        <w:szCs w:val="14"/>
      </w:rPr>
      <w:t>40.</w:t>
    </w:r>
    <w:r w:rsidRPr="008344A6">
      <w:rPr>
        <w:rFonts w:ascii="Trebuchet MS" w:hAnsi="Trebuchet MS"/>
        <w:sz w:val="14"/>
        <w:szCs w:val="14"/>
      </w:rPr>
      <w:t xml:space="preserve">42.72.52 </w:t>
    </w:r>
  </w:p>
  <w:p w14:paraId="41C2423E" w14:textId="77777777" w:rsidR="00FD0923" w:rsidRPr="008344A6" w:rsidRDefault="00FD0923" w:rsidP="008344A6">
    <w:pPr>
      <w:pStyle w:val="Pieddepage"/>
      <w:widowControl/>
      <w:pBdr>
        <w:top w:val="single" w:sz="2" w:space="1" w:color="auto"/>
      </w:pBdr>
      <w:ind w:right="26"/>
      <w:jc w:val="center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• Courriel</w:t>
    </w:r>
    <w:r w:rsidRPr="008344A6">
      <w:rPr>
        <w:rFonts w:ascii="Trebuchet MS" w:hAnsi="Trebuchet MS"/>
        <w:sz w:val="14"/>
        <w:szCs w:val="14"/>
      </w:rPr>
      <w:t xml:space="preserve"> : ispf@ispf.pf • </w:t>
    </w:r>
    <w:r>
      <w:rPr>
        <w:rFonts w:ascii="Trebuchet MS" w:hAnsi="Trebuchet MS"/>
        <w:sz w:val="14"/>
        <w:szCs w:val="14"/>
      </w:rPr>
      <w:t xml:space="preserve">Site web : www.ispf.pf </w:t>
    </w:r>
    <w:r w:rsidRPr="008344A6">
      <w:rPr>
        <w:rFonts w:ascii="Trebuchet MS" w:hAnsi="Trebuchet MS"/>
        <w:sz w:val="14"/>
        <w:szCs w:val="14"/>
      </w:rPr>
      <w:t xml:space="preserve">• Heures d'ouverture au public : </w:t>
    </w:r>
    <w:r>
      <w:rPr>
        <w:rFonts w:ascii="Trebuchet MS" w:hAnsi="Trebuchet MS"/>
        <w:sz w:val="14"/>
        <w:szCs w:val="14"/>
      </w:rPr>
      <w:t>du lundi au jeudi de 7 H 30 à 13 H 3</w:t>
    </w:r>
    <w:r w:rsidRPr="008344A6">
      <w:rPr>
        <w:rFonts w:ascii="Trebuchet MS" w:hAnsi="Trebuchet MS"/>
        <w:sz w:val="14"/>
        <w:szCs w:val="14"/>
      </w:rPr>
      <w:t>0 - le vendredi de 7 H 30 à 12 H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3DC2F" w14:textId="77777777" w:rsidR="004A1C31" w:rsidRDefault="004A1C31">
      <w:r>
        <w:separator/>
      </w:r>
    </w:p>
  </w:footnote>
  <w:footnote w:type="continuationSeparator" w:id="0">
    <w:p w14:paraId="455B78E3" w14:textId="77777777" w:rsidR="004A1C31" w:rsidRDefault="004A1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A8793" w14:textId="77777777" w:rsidR="00FD0923" w:rsidRDefault="009001FF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FD0923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9FC56E" w14:textId="77777777" w:rsidR="00FD0923" w:rsidRDefault="00FD0923">
    <w:pPr>
      <w:pStyle w:val="En-tte"/>
      <w:widowControl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68C32" w14:textId="77777777" w:rsidR="00FD0923" w:rsidRDefault="00FD0923">
    <w:pPr>
      <w:pStyle w:val="En-tte"/>
      <w:framePr w:w="907" w:wrap="around" w:vAnchor="text" w:hAnchor="page" w:x="5662" w:y="87"/>
      <w:rPr>
        <w:rStyle w:val="Numrodepage"/>
        <w:i/>
        <w:iCs/>
      </w:rPr>
    </w:pPr>
    <w:r>
      <w:rPr>
        <w:rStyle w:val="Numrodepage"/>
        <w:i/>
        <w:iCs/>
      </w:rPr>
      <w:t xml:space="preserve">Page  </w:t>
    </w:r>
    <w:r w:rsidR="009001FF">
      <w:rPr>
        <w:rStyle w:val="Numrodepage"/>
        <w:i/>
        <w:iCs/>
      </w:rPr>
      <w:fldChar w:fldCharType="begin"/>
    </w:r>
    <w:r>
      <w:rPr>
        <w:rStyle w:val="Numrodepage"/>
        <w:i/>
        <w:iCs/>
      </w:rPr>
      <w:instrText xml:space="preserve">PAGE  </w:instrText>
    </w:r>
    <w:r w:rsidR="009001FF">
      <w:rPr>
        <w:rStyle w:val="Numrodepage"/>
        <w:i/>
        <w:iCs/>
      </w:rPr>
      <w:fldChar w:fldCharType="separate"/>
    </w:r>
    <w:r w:rsidR="00210C2A">
      <w:rPr>
        <w:rStyle w:val="Numrodepage"/>
        <w:i/>
        <w:iCs/>
        <w:noProof/>
      </w:rPr>
      <w:t>2</w:t>
    </w:r>
    <w:r w:rsidR="009001FF">
      <w:rPr>
        <w:rStyle w:val="Numrodepage"/>
        <w:i/>
        <w:iCs/>
      </w:rPr>
      <w:fldChar w:fldCharType="end"/>
    </w:r>
  </w:p>
  <w:p w14:paraId="298CFFC8" w14:textId="77777777" w:rsidR="00FD0923" w:rsidRDefault="00FD0923">
    <w:pPr>
      <w:framePr w:w="3967" w:h="695" w:wrap="notBeside" w:vAnchor="text" w:hAnchor="page" w:x="7642" w:y="-93"/>
      <w:widowControl/>
      <w:ind w:right="-1369"/>
    </w:pPr>
  </w:p>
  <w:p w14:paraId="213D562D" w14:textId="77777777" w:rsidR="00FD0923" w:rsidRDefault="00FD0923">
    <w:pPr>
      <w:pStyle w:val="En-tte"/>
      <w:widowControl/>
      <w:rPr>
        <w:lang w:val="en-GB"/>
      </w:rPr>
    </w:pPr>
  </w:p>
  <w:p w14:paraId="491FD0DE" w14:textId="77777777" w:rsidR="00FD0923" w:rsidRDefault="00FD0923">
    <w:pPr>
      <w:pStyle w:val="En-tte"/>
      <w:widowControl/>
      <w:tabs>
        <w:tab w:val="clear" w:pos="4536"/>
        <w:tab w:val="clear" w:pos="9072"/>
      </w:tabs>
      <w:rPr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EEFE421" wp14:editId="540FC6CA">
          <wp:simplePos x="0" y="0"/>
          <wp:positionH relativeFrom="column">
            <wp:posOffset>-245110</wp:posOffset>
          </wp:positionH>
          <wp:positionV relativeFrom="paragraph">
            <wp:posOffset>168910</wp:posOffset>
          </wp:positionV>
          <wp:extent cx="1143756" cy="9945152"/>
          <wp:effectExtent l="19050" t="0" r="0" b="0"/>
          <wp:wrapNone/>
          <wp:docPr id="5" name="Image 4" descr="LOGO ISPF NB 2 yd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SPF NB 2 ydc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756" cy="99451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281" w:type="dxa"/>
      <w:tblInd w:w="-49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21"/>
      <w:gridCol w:w="160"/>
    </w:tblGrid>
    <w:tr w:rsidR="00FD0923" w:rsidRPr="00A2337B" w14:paraId="3A816995" w14:textId="77777777" w:rsidTr="00DA3D4C">
      <w:tc>
        <w:tcPr>
          <w:tcW w:w="11121" w:type="dxa"/>
        </w:tcPr>
        <w:p w14:paraId="0F26470B" w14:textId="77777777" w:rsidR="00FD0923" w:rsidRDefault="00FD0923">
          <w:pPr>
            <w:pStyle w:val="En-tte"/>
            <w:ind w:left="-70" w:right="213"/>
            <w:jc w:val="right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8240" behindDoc="1" locked="0" layoutInCell="1" allowOverlap="1" wp14:anchorId="7C4A1682" wp14:editId="414E8558">
                <wp:simplePos x="0" y="0"/>
                <wp:positionH relativeFrom="column">
                  <wp:posOffset>22860</wp:posOffset>
                </wp:positionH>
                <wp:positionV relativeFrom="paragraph">
                  <wp:posOffset>-66040</wp:posOffset>
                </wp:positionV>
                <wp:extent cx="7048500" cy="1676400"/>
                <wp:effectExtent l="19050" t="0" r="0" b="0"/>
                <wp:wrapNone/>
                <wp:docPr id="1" name="Image 0" descr="recto entet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cto entet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0" cy="167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tbl>
          <w:tblPr>
            <w:tblStyle w:val="Grilledutableau"/>
            <w:tblW w:w="1084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268"/>
            <w:gridCol w:w="8577"/>
          </w:tblGrid>
          <w:tr w:rsidR="00FD0923" w:rsidRPr="00A2337B" w14:paraId="02B9EF7B" w14:textId="77777777" w:rsidTr="004A2B60">
            <w:tc>
              <w:tcPr>
                <w:tcW w:w="2268" w:type="dxa"/>
              </w:tcPr>
              <w:p w14:paraId="4A802811" w14:textId="77777777" w:rsidR="00FD0923" w:rsidRDefault="00FD0923" w:rsidP="008344A6">
                <w:pPr>
                  <w:pStyle w:val="En-tte"/>
                  <w:widowControl/>
                  <w:ind w:left="-108"/>
                  <w:rPr>
                    <w:lang w:val="en-GB"/>
                  </w:rPr>
                </w:pPr>
              </w:p>
              <w:p w14:paraId="318E016C" w14:textId="77777777" w:rsidR="00FD0923" w:rsidRDefault="00FD0923" w:rsidP="004A2B60">
                <w:pPr>
                  <w:rPr>
                    <w:lang w:val="en-GB"/>
                  </w:rPr>
                </w:pPr>
              </w:p>
              <w:p w14:paraId="2FD95FA2" w14:textId="77777777" w:rsidR="00FD0923" w:rsidRPr="004A2B60" w:rsidRDefault="00FD0923" w:rsidP="004A2B60">
                <w:pPr>
                  <w:rPr>
                    <w:lang w:val="en-GB"/>
                  </w:rPr>
                </w:pPr>
              </w:p>
            </w:tc>
            <w:tc>
              <w:tcPr>
                <w:tcW w:w="8577" w:type="dxa"/>
              </w:tcPr>
              <w:p w14:paraId="413683B2" w14:textId="77777777" w:rsidR="00FD0923" w:rsidRDefault="00FD0923" w:rsidP="00CE2439">
                <w:pPr>
                  <w:pStyle w:val="Titre4"/>
                  <w:spacing w:before="120" w:after="480"/>
                  <w:ind w:left="4642"/>
                  <w:rPr>
                    <w:rFonts w:ascii="Zurich Cn BT" w:hAnsi="Zurich Cn BT"/>
                  </w:rPr>
                </w:pPr>
              </w:p>
              <w:p w14:paraId="63672631" w14:textId="77777777" w:rsidR="00FD0923" w:rsidRDefault="00FD0923" w:rsidP="00620756"/>
              <w:p w14:paraId="0731208A" w14:textId="77777777" w:rsidR="00FD0923" w:rsidRPr="00620756" w:rsidRDefault="00FD0923" w:rsidP="00620756"/>
            </w:tc>
          </w:tr>
        </w:tbl>
        <w:p w14:paraId="3224EEA4" w14:textId="77777777" w:rsidR="00FD0923" w:rsidRPr="00A2337B" w:rsidRDefault="00FD0923" w:rsidP="00DF2A74">
          <w:pPr>
            <w:pStyle w:val="En-tte"/>
            <w:widowControl/>
          </w:pPr>
        </w:p>
      </w:tc>
      <w:tc>
        <w:tcPr>
          <w:tcW w:w="160" w:type="dxa"/>
        </w:tcPr>
        <w:p w14:paraId="4DE3E2D2" w14:textId="77777777" w:rsidR="00FD0923" w:rsidRPr="00A2337B" w:rsidRDefault="00FD0923" w:rsidP="00DF2A74">
          <w:pPr>
            <w:pStyle w:val="En-tte"/>
            <w:widowControl/>
          </w:pPr>
        </w:p>
      </w:tc>
    </w:tr>
  </w:tbl>
  <w:p w14:paraId="11BC440F" w14:textId="77777777" w:rsidR="00FD0923" w:rsidRPr="00A2337B" w:rsidRDefault="00FD0923" w:rsidP="00CE2439">
    <w:pPr>
      <w:pStyle w:val="En-tte"/>
      <w:widowControl/>
    </w:pPr>
    <w:r>
      <w:rPr>
        <w:noProof/>
      </w:rPr>
      <w:drawing>
        <wp:anchor distT="0" distB="0" distL="114300" distR="114300" simplePos="0" relativeHeight="251661312" behindDoc="1" locked="0" layoutInCell="1" allowOverlap="1" wp14:anchorId="7C5E4E37" wp14:editId="48EB9E99">
          <wp:simplePos x="0" y="0"/>
          <wp:positionH relativeFrom="column">
            <wp:posOffset>-83185</wp:posOffset>
          </wp:positionH>
          <wp:positionV relativeFrom="paragraph">
            <wp:posOffset>909955</wp:posOffset>
          </wp:positionV>
          <wp:extent cx="832485" cy="4143375"/>
          <wp:effectExtent l="19050" t="0" r="5715" b="0"/>
          <wp:wrapNone/>
          <wp:docPr id="3" name="Image 4" descr="LOGO ISPF NB 2 yd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SPF NB 2 ydc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2485" cy="414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FFFFFFFF"/>
    <w:lvl w:ilvl="0">
      <w:start w:val="1"/>
      <w:numFmt w:val="bullet"/>
      <w:pStyle w:val="Titre9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5BD5FAF"/>
    <w:multiLevelType w:val="hybridMultilevel"/>
    <w:tmpl w:val="B18E3F60"/>
    <w:lvl w:ilvl="0" w:tplc="04AC9A5E">
      <w:numFmt w:val="bullet"/>
      <w:lvlText w:val="-"/>
      <w:lvlJc w:val="left"/>
      <w:pPr>
        <w:ind w:left="1776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2" w15:restartNumberingAfterBreak="0">
    <w:nsid w:val="2E8C7EC8"/>
    <w:multiLevelType w:val="hybridMultilevel"/>
    <w:tmpl w:val="A13A9C18"/>
    <w:lvl w:ilvl="0" w:tplc="33EA08EC">
      <w:start w:val="4"/>
      <w:numFmt w:val="bullet"/>
      <w:lvlText w:val="-"/>
      <w:lvlJc w:val="left"/>
      <w:pPr>
        <w:tabs>
          <w:tab w:val="num" w:pos="1557"/>
        </w:tabs>
        <w:ind w:left="1557" w:hanging="85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62675E0C"/>
    <w:multiLevelType w:val="hybridMultilevel"/>
    <w:tmpl w:val="FFFFFFFF"/>
    <w:lvl w:ilvl="0" w:tplc="D65ADA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831A9"/>
    <w:multiLevelType w:val="hybridMultilevel"/>
    <w:tmpl w:val="934692B6"/>
    <w:lvl w:ilvl="0" w:tplc="AC1E884E">
      <w:numFmt w:val="bullet"/>
      <w:lvlText w:val="-"/>
      <w:lvlJc w:val="left"/>
      <w:pPr>
        <w:ind w:left="1696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5" w15:restartNumberingAfterBreak="0">
    <w:nsid w:val="76810BD4"/>
    <w:multiLevelType w:val="hybridMultilevel"/>
    <w:tmpl w:val="86586252"/>
    <w:lvl w:ilvl="0" w:tplc="4CA268D8">
      <w:numFmt w:val="bullet"/>
      <w:lvlText w:val="-"/>
      <w:lvlJc w:val="left"/>
      <w:pPr>
        <w:tabs>
          <w:tab w:val="num" w:pos="686"/>
        </w:tabs>
        <w:ind w:left="68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06"/>
        </w:tabs>
        <w:ind w:left="14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26"/>
        </w:tabs>
        <w:ind w:left="21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</w:abstractNum>
  <w:num w:numId="1" w16cid:durableId="376516798">
    <w:abstractNumId w:val="5"/>
  </w:num>
  <w:num w:numId="2" w16cid:durableId="1478912827">
    <w:abstractNumId w:val="1"/>
  </w:num>
  <w:num w:numId="3" w16cid:durableId="748114545">
    <w:abstractNumId w:val="2"/>
  </w:num>
  <w:num w:numId="4" w16cid:durableId="1652251950">
    <w:abstractNumId w:val="4"/>
  </w:num>
  <w:num w:numId="5" w16cid:durableId="1845901254">
    <w:abstractNumId w:val="0"/>
  </w:num>
  <w:num w:numId="6" w16cid:durableId="1852210029">
    <w:abstractNumId w:val="3"/>
  </w:num>
  <w:num w:numId="7" w16cid:durableId="231349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06"/>
    <w:rsid w:val="000050B1"/>
    <w:rsid w:val="000234CF"/>
    <w:rsid w:val="000255EF"/>
    <w:rsid w:val="000319E3"/>
    <w:rsid w:val="00033077"/>
    <w:rsid w:val="000422B4"/>
    <w:rsid w:val="00043B85"/>
    <w:rsid w:val="000467E5"/>
    <w:rsid w:val="00074E46"/>
    <w:rsid w:val="00077832"/>
    <w:rsid w:val="00080D49"/>
    <w:rsid w:val="000D0675"/>
    <w:rsid w:val="000D775B"/>
    <w:rsid w:val="00101F25"/>
    <w:rsid w:val="0013357B"/>
    <w:rsid w:val="0013596F"/>
    <w:rsid w:val="00151823"/>
    <w:rsid w:val="0015290F"/>
    <w:rsid w:val="001674F6"/>
    <w:rsid w:val="0017423F"/>
    <w:rsid w:val="00191F85"/>
    <w:rsid w:val="00195AF6"/>
    <w:rsid w:val="001A2255"/>
    <w:rsid w:val="001B3880"/>
    <w:rsid w:val="001B7DB0"/>
    <w:rsid w:val="001C3A0B"/>
    <w:rsid w:val="001E101C"/>
    <w:rsid w:val="001E3EF6"/>
    <w:rsid w:val="001E3F18"/>
    <w:rsid w:val="001F35C1"/>
    <w:rsid w:val="001F35F3"/>
    <w:rsid w:val="001F3C37"/>
    <w:rsid w:val="00207573"/>
    <w:rsid w:val="00210C2A"/>
    <w:rsid w:val="00263EA4"/>
    <w:rsid w:val="00272D5D"/>
    <w:rsid w:val="00274BAC"/>
    <w:rsid w:val="00274F67"/>
    <w:rsid w:val="00275423"/>
    <w:rsid w:val="00284B5D"/>
    <w:rsid w:val="00287545"/>
    <w:rsid w:val="002A6166"/>
    <w:rsid w:val="002A6451"/>
    <w:rsid w:val="002B1DF6"/>
    <w:rsid w:val="002D1B4A"/>
    <w:rsid w:val="002D6EEA"/>
    <w:rsid w:val="002E5C8B"/>
    <w:rsid w:val="003460E9"/>
    <w:rsid w:val="003713FB"/>
    <w:rsid w:val="00376AB3"/>
    <w:rsid w:val="003864A3"/>
    <w:rsid w:val="00391104"/>
    <w:rsid w:val="00393B91"/>
    <w:rsid w:val="003A5DA8"/>
    <w:rsid w:val="003D0683"/>
    <w:rsid w:val="003D620C"/>
    <w:rsid w:val="003E53A2"/>
    <w:rsid w:val="003F2EF7"/>
    <w:rsid w:val="003F6F5D"/>
    <w:rsid w:val="004259A8"/>
    <w:rsid w:val="00430160"/>
    <w:rsid w:val="00431C17"/>
    <w:rsid w:val="00434EBC"/>
    <w:rsid w:val="0046187D"/>
    <w:rsid w:val="00470857"/>
    <w:rsid w:val="00473A5B"/>
    <w:rsid w:val="00482C21"/>
    <w:rsid w:val="004A1C31"/>
    <w:rsid w:val="004A2B60"/>
    <w:rsid w:val="004C4919"/>
    <w:rsid w:val="004D1D0C"/>
    <w:rsid w:val="004D7D9C"/>
    <w:rsid w:val="004E415A"/>
    <w:rsid w:val="004E539B"/>
    <w:rsid w:val="00502DE7"/>
    <w:rsid w:val="0050616C"/>
    <w:rsid w:val="005241DE"/>
    <w:rsid w:val="005258AB"/>
    <w:rsid w:val="005312F6"/>
    <w:rsid w:val="00534C19"/>
    <w:rsid w:val="0054557F"/>
    <w:rsid w:val="00547CC9"/>
    <w:rsid w:val="0058679F"/>
    <w:rsid w:val="00593561"/>
    <w:rsid w:val="005D628A"/>
    <w:rsid w:val="005E07DB"/>
    <w:rsid w:val="005E37A8"/>
    <w:rsid w:val="005E3AEA"/>
    <w:rsid w:val="0060220F"/>
    <w:rsid w:val="00602E07"/>
    <w:rsid w:val="00616E4B"/>
    <w:rsid w:val="00620756"/>
    <w:rsid w:val="00635A94"/>
    <w:rsid w:val="006419F1"/>
    <w:rsid w:val="00642039"/>
    <w:rsid w:val="00654B05"/>
    <w:rsid w:val="00656BE3"/>
    <w:rsid w:val="00663797"/>
    <w:rsid w:val="00671B9E"/>
    <w:rsid w:val="00681616"/>
    <w:rsid w:val="00691C93"/>
    <w:rsid w:val="0069731D"/>
    <w:rsid w:val="006A0DB1"/>
    <w:rsid w:val="006A6754"/>
    <w:rsid w:val="006C35D2"/>
    <w:rsid w:val="006C7A28"/>
    <w:rsid w:val="006F3C18"/>
    <w:rsid w:val="007035FD"/>
    <w:rsid w:val="0071455A"/>
    <w:rsid w:val="00716009"/>
    <w:rsid w:val="007254AA"/>
    <w:rsid w:val="007277AE"/>
    <w:rsid w:val="007334B1"/>
    <w:rsid w:val="00734E57"/>
    <w:rsid w:val="007466F4"/>
    <w:rsid w:val="00752B22"/>
    <w:rsid w:val="00754B14"/>
    <w:rsid w:val="00763DB1"/>
    <w:rsid w:val="00780D3F"/>
    <w:rsid w:val="007935F6"/>
    <w:rsid w:val="00797014"/>
    <w:rsid w:val="007B0666"/>
    <w:rsid w:val="007B5236"/>
    <w:rsid w:val="007C320A"/>
    <w:rsid w:val="007E0227"/>
    <w:rsid w:val="007E56A9"/>
    <w:rsid w:val="007E5CF7"/>
    <w:rsid w:val="00800983"/>
    <w:rsid w:val="008134D0"/>
    <w:rsid w:val="0081495B"/>
    <w:rsid w:val="00816592"/>
    <w:rsid w:val="0081693F"/>
    <w:rsid w:val="0083226B"/>
    <w:rsid w:val="008344A6"/>
    <w:rsid w:val="0086298B"/>
    <w:rsid w:val="00872151"/>
    <w:rsid w:val="00873004"/>
    <w:rsid w:val="00876317"/>
    <w:rsid w:val="008902E7"/>
    <w:rsid w:val="00892FE8"/>
    <w:rsid w:val="008944B0"/>
    <w:rsid w:val="008A0A5E"/>
    <w:rsid w:val="008A0FCF"/>
    <w:rsid w:val="008B442F"/>
    <w:rsid w:val="008D1196"/>
    <w:rsid w:val="008D631F"/>
    <w:rsid w:val="008E0D32"/>
    <w:rsid w:val="008E47FB"/>
    <w:rsid w:val="009001FF"/>
    <w:rsid w:val="00900539"/>
    <w:rsid w:val="00913B03"/>
    <w:rsid w:val="00925F70"/>
    <w:rsid w:val="009315B1"/>
    <w:rsid w:val="00946FA4"/>
    <w:rsid w:val="00953556"/>
    <w:rsid w:val="00954ECF"/>
    <w:rsid w:val="00960E3F"/>
    <w:rsid w:val="0096532D"/>
    <w:rsid w:val="00966817"/>
    <w:rsid w:val="00980D39"/>
    <w:rsid w:val="00985E26"/>
    <w:rsid w:val="009967ED"/>
    <w:rsid w:val="009B24F2"/>
    <w:rsid w:val="009D35D8"/>
    <w:rsid w:val="009D6F58"/>
    <w:rsid w:val="009E6C3C"/>
    <w:rsid w:val="009E6C7B"/>
    <w:rsid w:val="009E757B"/>
    <w:rsid w:val="009F0EE2"/>
    <w:rsid w:val="009F2706"/>
    <w:rsid w:val="009F6E1A"/>
    <w:rsid w:val="009F71A6"/>
    <w:rsid w:val="00A07F42"/>
    <w:rsid w:val="00A209C6"/>
    <w:rsid w:val="00A2337B"/>
    <w:rsid w:val="00A327CA"/>
    <w:rsid w:val="00A333BB"/>
    <w:rsid w:val="00A3388A"/>
    <w:rsid w:val="00A347CE"/>
    <w:rsid w:val="00A40989"/>
    <w:rsid w:val="00A44B44"/>
    <w:rsid w:val="00A44FBF"/>
    <w:rsid w:val="00A47C26"/>
    <w:rsid w:val="00A55FC4"/>
    <w:rsid w:val="00A67772"/>
    <w:rsid w:val="00A82BB2"/>
    <w:rsid w:val="00A91145"/>
    <w:rsid w:val="00A9266C"/>
    <w:rsid w:val="00AB1A87"/>
    <w:rsid w:val="00AB3690"/>
    <w:rsid w:val="00AC6E76"/>
    <w:rsid w:val="00AD6BDE"/>
    <w:rsid w:val="00AE5E82"/>
    <w:rsid w:val="00AF05B2"/>
    <w:rsid w:val="00AF23AE"/>
    <w:rsid w:val="00B27FD9"/>
    <w:rsid w:val="00B46B69"/>
    <w:rsid w:val="00B4772F"/>
    <w:rsid w:val="00B56D98"/>
    <w:rsid w:val="00B73C0D"/>
    <w:rsid w:val="00B7414E"/>
    <w:rsid w:val="00B823FF"/>
    <w:rsid w:val="00B96F8D"/>
    <w:rsid w:val="00BA6DF3"/>
    <w:rsid w:val="00BB4436"/>
    <w:rsid w:val="00BB54BF"/>
    <w:rsid w:val="00BC43D2"/>
    <w:rsid w:val="00BF4F11"/>
    <w:rsid w:val="00C019AA"/>
    <w:rsid w:val="00C3264B"/>
    <w:rsid w:val="00C33299"/>
    <w:rsid w:val="00C411F5"/>
    <w:rsid w:val="00C43224"/>
    <w:rsid w:val="00C55D10"/>
    <w:rsid w:val="00C65CF9"/>
    <w:rsid w:val="00C71C93"/>
    <w:rsid w:val="00C82CBD"/>
    <w:rsid w:val="00C92C6D"/>
    <w:rsid w:val="00C93763"/>
    <w:rsid w:val="00CA5A54"/>
    <w:rsid w:val="00CB14F3"/>
    <w:rsid w:val="00CB3C1A"/>
    <w:rsid w:val="00CB5FEA"/>
    <w:rsid w:val="00CC17DF"/>
    <w:rsid w:val="00CD03C2"/>
    <w:rsid w:val="00CD730B"/>
    <w:rsid w:val="00CE2439"/>
    <w:rsid w:val="00CF4513"/>
    <w:rsid w:val="00CF65F3"/>
    <w:rsid w:val="00D0314C"/>
    <w:rsid w:val="00D04DCD"/>
    <w:rsid w:val="00D14423"/>
    <w:rsid w:val="00D279B9"/>
    <w:rsid w:val="00D27EC4"/>
    <w:rsid w:val="00D57458"/>
    <w:rsid w:val="00D61634"/>
    <w:rsid w:val="00D63258"/>
    <w:rsid w:val="00D75DB2"/>
    <w:rsid w:val="00D775EC"/>
    <w:rsid w:val="00D8184A"/>
    <w:rsid w:val="00D85134"/>
    <w:rsid w:val="00DA2254"/>
    <w:rsid w:val="00DA3D4C"/>
    <w:rsid w:val="00DB1BEF"/>
    <w:rsid w:val="00DB208B"/>
    <w:rsid w:val="00DB472D"/>
    <w:rsid w:val="00DB5E97"/>
    <w:rsid w:val="00DB6CDD"/>
    <w:rsid w:val="00DC34B1"/>
    <w:rsid w:val="00DC711C"/>
    <w:rsid w:val="00DD22D6"/>
    <w:rsid w:val="00DD2DA3"/>
    <w:rsid w:val="00DD5FE1"/>
    <w:rsid w:val="00DE23F3"/>
    <w:rsid w:val="00DF2A74"/>
    <w:rsid w:val="00E124C7"/>
    <w:rsid w:val="00E1493D"/>
    <w:rsid w:val="00E15008"/>
    <w:rsid w:val="00E20FED"/>
    <w:rsid w:val="00E21775"/>
    <w:rsid w:val="00E23940"/>
    <w:rsid w:val="00E37732"/>
    <w:rsid w:val="00E40D7D"/>
    <w:rsid w:val="00E435A7"/>
    <w:rsid w:val="00E53889"/>
    <w:rsid w:val="00E57469"/>
    <w:rsid w:val="00E72198"/>
    <w:rsid w:val="00E919B7"/>
    <w:rsid w:val="00EA1EC9"/>
    <w:rsid w:val="00EA6AEE"/>
    <w:rsid w:val="00EC0C2F"/>
    <w:rsid w:val="00EC4321"/>
    <w:rsid w:val="00ED3C21"/>
    <w:rsid w:val="00EF3922"/>
    <w:rsid w:val="00EF6240"/>
    <w:rsid w:val="00EF6FF0"/>
    <w:rsid w:val="00F00770"/>
    <w:rsid w:val="00F02EC4"/>
    <w:rsid w:val="00F04B78"/>
    <w:rsid w:val="00F102DF"/>
    <w:rsid w:val="00F122DF"/>
    <w:rsid w:val="00F21CEE"/>
    <w:rsid w:val="00F260D2"/>
    <w:rsid w:val="00F53D5F"/>
    <w:rsid w:val="00F60A8C"/>
    <w:rsid w:val="00F611D3"/>
    <w:rsid w:val="00F65FB7"/>
    <w:rsid w:val="00F77C3D"/>
    <w:rsid w:val="00F929DB"/>
    <w:rsid w:val="00FA06A1"/>
    <w:rsid w:val="00FA509F"/>
    <w:rsid w:val="00FA5944"/>
    <w:rsid w:val="00FB6A31"/>
    <w:rsid w:val="00FD0923"/>
    <w:rsid w:val="00FD113C"/>
    <w:rsid w:val="00FD747F"/>
    <w:rsid w:val="00FE266C"/>
    <w:rsid w:val="00FF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84D751"/>
  <w15:docId w15:val="{FAC50563-97AB-48AD-A534-C23BA312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616C"/>
    <w:pPr>
      <w:widowControl w:val="0"/>
    </w:pPr>
  </w:style>
  <w:style w:type="paragraph" w:styleId="Titre3">
    <w:name w:val="heading 3"/>
    <w:basedOn w:val="Normal"/>
    <w:link w:val="Titre3Car"/>
    <w:uiPriority w:val="9"/>
    <w:qFormat/>
    <w:rsid w:val="00620756"/>
    <w:pPr>
      <w:widowControl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re4">
    <w:name w:val="heading 4"/>
    <w:basedOn w:val="Normal"/>
    <w:next w:val="Normal"/>
    <w:qFormat/>
    <w:rsid w:val="0050616C"/>
    <w:pPr>
      <w:keepNext/>
      <w:widowControl/>
      <w:ind w:left="5670"/>
      <w:outlineLvl w:val="3"/>
    </w:pPr>
    <w:rPr>
      <w:rFonts w:ascii="Arial" w:hAnsi="Arial"/>
      <w:sz w:val="24"/>
    </w:rPr>
  </w:style>
  <w:style w:type="paragraph" w:styleId="Titre5">
    <w:name w:val="heading 5"/>
    <w:basedOn w:val="Normal"/>
    <w:next w:val="Normal"/>
    <w:qFormat/>
    <w:rsid w:val="0050616C"/>
    <w:pPr>
      <w:keepNext/>
      <w:widowControl/>
      <w:spacing w:after="120"/>
      <w:ind w:firstLine="284"/>
      <w:outlineLvl w:val="4"/>
    </w:pPr>
    <w:rPr>
      <w:rFonts w:ascii="Arial" w:hAnsi="Arial"/>
      <w:sz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F21CEE"/>
    <w:pPr>
      <w:widowControl/>
      <w:numPr>
        <w:numId w:val="5"/>
      </w:numPr>
      <w:spacing w:before="180"/>
      <w:ind w:left="851" w:hanging="851"/>
      <w:jc w:val="both"/>
      <w:outlineLvl w:val="8"/>
    </w:pPr>
    <w:rPr>
      <w:kern w:val="18"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061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0616C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sid w:val="0050616C"/>
    <w:pPr>
      <w:widowControl/>
      <w:spacing w:before="960" w:after="600" w:line="1000" w:lineRule="exact"/>
      <w:ind w:left="3969"/>
      <w:jc w:val="center"/>
    </w:pPr>
    <w:rPr>
      <w:rFonts w:ascii="Arial" w:hAnsi="Arial"/>
      <w:b/>
      <w:sz w:val="22"/>
    </w:rPr>
  </w:style>
  <w:style w:type="character" w:styleId="Numrodepage">
    <w:name w:val="page number"/>
    <w:basedOn w:val="Policepardfaut"/>
    <w:rsid w:val="0050616C"/>
  </w:style>
  <w:style w:type="paragraph" w:styleId="Normalcentr">
    <w:name w:val="Block Text"/>
    <w:basedOn w:val="Normal"/>
    <w:rsid w:val="0050616C"/>
    <w:pPr>
      <w:ind w:left="284" w:right="565" w:firstLine="567"/>
      <w:jc w:val="both"/>
    </w:pPr>
    <w:rPr>
      <w:sz w:val="22"/>
    </w:rPr>
  </w:style>
  <w:style w:type="table" w:styleId="Grilledutableau">
    <w:name w:val="Table Grid"/>
    <w:basedOn w:val="TableauNormal"/>
    <w:rsid w:val="00DF2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4708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70857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620756"/>
    <w:rPr>
      <w:b/>
      <w:bCs/>
      <w:sz w:val="27"/>
      <w:szCs w:val="27"/>
    </w:rPr>
  </w:style>
  <w:style w:type="character" w:styleId="Accentuation">
    <w:name w:val="Emphasis"/>
    <w:basedOn w:val="Policepardfaut"/>
    <w:uiPriority w:val="20"/>
    <w:qFormat/>
    <w:rsid w:val="00620756"/>
    <w:rPr>
      <w:i/>
      <w:iCs/>
    </w:rPr>
  </w:style>
  <w:style w:type="paragraph" w:styleId="NormalWeb">
    <w:name w:val="Normal (Web)"/>
    <w:basedOn w:val="Normal"/>
    <w:uiPriority w:val="99"/>
    <w:unhideWhenUsed/>
    <w:rsid w:val="00620756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dresseHTML">
    <w:name w:val="HTML Address"/>
    <w:basedOn w:val="Normal"/>
    <w:link w:val="AdresseHTMLCar"/>
    <w:uiPriority w:val="99"/>
    <w:unhideWhenUsed/>
    <w:rsid w:val="00620756"/>
    <w:pPr>
      <w:widowControl/>
    </w:pPr>
    <w:rPr>
      <w:i/>
      <w:iCs/>
      <w:sz w:val="24"/>
      <w:szCs w:val="24"/>
    </w:rPr>
  </w:style>
  <w:style w:type="character" w:customStyle="1" w:styleId="AdresseHTMLCar">
    <w:name w:val="Adresse HTML Car"/>
    <w:basedOn w:val="Policepardfaut"/>
    <w:link w:val="AdresseHTML"/>
    <w:uiPriority w:val="99"/>
    <w:rsid w:val="00620756"/>
    <w:rPr>
      <w:i/>
      <w:iCs/>
      <w:sz w:val="24"/>
      <w:szCs w:val="24"/>
    </w:rPr>
  </w:style>
  <w:style w:type="character" w:styleId="Marquedecommentaire">
    <w:name w:val="annotation reference"/>
    <w:basedOn w:val="Policepardfaut"/>
    <w:rsid w:val="00EF6FF0"/>
    <w:rPr>
      <w:sz w:val="16"/>
      <w:szCs w:val="16"/>
    </w:rPr>
  </w:style>
  <w:style w:type="paragraph" w:styleId="Commentaire">
    <w:name w:val="annotation text"/>
    <w:basedOn w:val="Normal"/>
    <w:link w:val="CommentaireCar"/>
    <w:rsid w:val="00EF6FF0"/>
  </w:style>
  <w:style w:type="character" w:customStyle="1" w:styleId="CommentaireCar">
    <w:name w:val="Commentaire Car"/>
    <w:basedOn w:val="Policepardfaut"/>
    <w:link w:val="Commentaire"/>
    <w:rsid w:val="00EF6FF0"/>
  </w:style>
  <w:style w:type="paragraph" w:styleId="Objetducommentaire">
    <w:name w:val="annotation subject"/>
    <w:basedOn w:val="Commentaire"/>
    <w:next w:val="Commentaire"/>
    <w:link w:val="ObjetducommentaireCar"/>
    <w:rsid w:val="00EF6F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F6FF0"/>
    <w:rPr>
      <w:b/>
      <w:bCs/>
    </w:rPr>
  </w:style>
  <w:style w:type="paragraph" w:styleId="Paragraphedeliste">
    <w:name w:val="List Paragraph"/>
    <w:basedOn w:val="Normal"/>
    <w:uiPriority w:val="34"/>
    <w:qFormat/>
    <w:rsid w:val="003713FB"/>
    <w:pPr>
      <w:ind w:left="720"/>
      <w:contextualSpacing/>
    </w:pPr>
  </w:style>
  <w:style w:type="paragraph" w:styleId="Rvision">
    <w:name w:val="Revision"/>
    <w:hidden/>
    <w:uiPriority w:val="99"/>
    <w:semiHidden/>
    <w:rsid w:val="00960E3F"/>
  </w:style>
  <w:style w:type="character" w:customStyle="1" w:styleId="Titre9Car">
    <w:name w:val="Titre 9 Car"/>
    <w:basedOn w:val="Policepardfaut"/>
    <w:link w:val="Titre9"/>
    <w:uiPriority w:val="99"/>
    <w:rsid w:val="00F21CEE"/>
    <w:rPr>
      <w:kern w:val="18"/>
      <w:sz w:val="24"/>
      <w:szCs w:val="24"/>
      <w:lang w:eastAsia="en-US"/>
    </w:rPr>
  </w:style>
  <w:style w:type="paragraph" w:customStyle="1" w:styleId="-EnteteNumRegGEDA">
    <w:name w:val="- Entete:Num Reg          GEDA"/>
    <w:next w:val="Normal"/>
    <w:uiPriority w:val="99"/>
    <w:rsid w:val="00F21CEE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bCs/>
      <w:sz w:val="24"/>
      <w:szCs w:val="24"/>
    </w:rPr>
  </w:style>
  <w:style w:type="paragraph" w:customStyle="1" w:styleId="-ActeDestinatairesGEDA">
    <w:name w:val="- Acte:Destinataires       GEDA"/>
    <w:uiPriority w:val="99"/>
    <w:rsid w:val="00F21CEE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NL/yd</vt:lpstr>
    </vt:vector>
  </TitlesOfParts>
  <Company>ITSTAT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NL/yd</dc:title>
  <dc:creator>valeriet</dc:creator>
  <cp:lastModifiedBy>Tauarii TEHEI</cp:lastModifiedBy>
  <cp:revision>11</cp:revision>
  <cp:lastPrinted>2012-02-28T21:33:00Z</cp:lastPrinted>
  <dcterms:created xsi:type="dcterms:W3CDTF">2023-06-15T20:04:00Z</dcterms:created>
  <dcterms:modified xsi:type="dcterms:W3CDTF">2024-11-15T17:52:00Z</dcterms:modified>
</cp:coreProperties>
</file>